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87" w:rsidRDefault="008F6AA7" w:rsidP="00345D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F3687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1A6E4" wp14:editId="2F4C3599">
                <wp:simplePos x="0" y="0"/>
                <wp:positionH relativeFrom="column">
                  <wp:posOffset>1647190</wp:posOffset>
                </wp:positionH>
                <wp:positionV relativeFrom="paragraph">
                  <wp:posOffset>-9305290</wp:posOffset>
                </wp:positionV>
                <wp:extent cx="3400425" cy="8477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87" w:rsidRDefault="008F6AA7" w:rsidP="008F6A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Филиал МДОУ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Чучковский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д/с №1</w:t>
                            </w:r>
                          </w:p>
                          <w:p w:rsidR="008F6AA7" w:rsidRDefault="008F6AA7" w:rsidP="008F6A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Авангардский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детский сад»</w:t>
                            </w:r>
                          </w:p>
                          <w:p w:rsidR="008F6AA7" w:rsidRPr="00CF3687" w:rsidRDefault="008F6AA7" w:rsidP="008F6AA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61A6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9.7pt;margin-top:-732.7pt;width:267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KTIQIAAPoDAAAOAAAAZHJzL2Uyb0RvYy54bWysU81uEzEQviPxDpbvZDfphrSrbKrSUoRU&#10;fqTCAzheb9bC9hjbyW64cecVeAcOHLjxCukbMfamaVRuiD2sxp7xN/N9/jw/77UiG+G8BFPR8Sin&#10;RBgOtTSrin78cP3slBIfmKmZAiMquhWeni+ePpl3thQTaEHVwhEEMb7sbEXbEGyZZZ63QjM/AisM&#10;JhtwmgVculVWO9YhulbZJM+fZx242jrgwnvcvRqSdJHwm0bw8K5pvAhEVRRnC+nv0n8Z/9lizsqV&#10;Y7aVfD8G+4cpNJMGmx6grlhgZO3kX1BacgcemjDioDNoGslF4oBsxvkjNrctsyJxQXG8Pcjk/x8s&#10;f7t574isK3qSzygxTOMl7b7vfux+7n7vft19vftGJlGlzvoSi28tlof+BfR424mxtzfAP3li4LJl&#10;ZiUunIOuFazGKcfxZHZ0dMDxEWTZvYEam7F1gATUN05HCVEUguh4W9vDDYk+EI6bJ0WeF5MpJRxz&#10;p8VshnFswcr709b58EqAJjGoqEMHJHS2ufFhKL0vic0MXEulcJ+VypCuomdThHyU0TKgSZXU2DOP&#10;32CbSPKlqdPhwKQaYpxFmT3rSHSgHPplj4VRiiXUW+TvYDAjPh4MWnBfKOnQiBX1n9fMCUrUa4Ma&#10;no2LIjo3LYrpbIILd5xZHmeY4QhV0UDJEF6G5PaB0QVq3cgkw8Mk+1nRYEnI/WOIDj5ep6qHJ7v4&#10;AwAA//8DAFBLAwQUAAYACAAAACEA4hy22eIAAAAPAQAADwAAAGRycy9kb3ducmV2LnhtbEyPy07D&#10;MBBF90j8gzVI7Fo7bVJwiFMhEFsQ5SGxc5NpEhGPo9htwt8zXcFuHkd3zhTb2fXihGPoPBlIlgoE&#10;UuXrjhoD729Pi1sQIVqqbe8JDfxggG15eVHYvPYTveJpFxvBIRRya6CNccilDFWLzoalH5B4d/Cj&#10;s5HbsZH1aCcOd71cKbWRznbEF1o74EOL1ffu6Ax8PB++PlP10jy6bJj8rCQ5LY25vprv70BEnOMf&#10;DGd9VoeSnfb+SHUQvYFVplNGDSySdJNxycyNTjWI/Xm2XicaZFnI/3+UvwAAAP//AwBQSwECLQAU&#10;AAYACAAAACEAtoM4kv4AAADhAQAAEwAAAAAAAAAAAAAAAAAAAAAAW0NvbnRlbnRfVHlwZXNdLnht&#10;bFBLAQItABQABgAIAAAAIQA4/SH/1gAAAJQBAAALAAAAAAAAAAAAAAAAAC8BAABfcmVscy8ucmVs&#10;c1BLAQItABQABgAIAAAAIQDg3GKTIQIAAPoDAAAOAAAAAAAAAAAAAAAAAC4CAABkcnMvZTJvRG9j&#10;LnhtbFBLAQItABQABgAIAAAAIQDiHLbZ4gAAAA8BAAAPAAAAAAAAAAAAAAAAAHsEAABkcnMvZG93&#10;bnJldi54bWxQSwUGAAAAAAQABADzAAAAigUAAAAA&#10;" filled="f" stroked="f">
                <v:textbox>
                  <w:txbxContent>
                    <w:p w:rsidR="00CF3687" w:rsidRDefault="008F6AA7" w:rsidP="008F6A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Филиал МДОУ Чучковский д/с №1</w:t>
                      </w:r>
                    </w:p>
                    <w:p w:rsidR="008F6AA7" w:rsidRDefault="008F6AA7" w:rsidP="008F6A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«Авангардский детский сад»</w:t>
                      </w:r>
                    </w:p>
                    <w:p w:rsidR="008F6AA7" w:rsidRPr="00CF3687" w:rsidRDefault="008F6AA7" w:rsidP="008F6AA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687" w:rsidRPr="00CF3687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2F003" wp14:editId="758E8F5C">
                <wp:simplePos x="0" y="0"/>
                <wp:positionH relativeFrom="column">
                  <wp:posOffset>1287780</wp:posOffset>
                </wp:positionH>
                <wp:positionV relativeFrom="paragraph">
                  <wp:posOffset>-270869</wp:posOffset>
                </wp:positionV>
                <wp:extent cx="3406968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9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87" w:rsidRPr="00CF3687" w:rsidRDefault="00CF3687" w:rsidP="00CF3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412F003" id="_x0000_s1027" type="#_x0000_t202" style="position:absolute;left:0;text-align:left;margin-left:101.4pt;margin-top:-21.35pt;width:26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FnJwIAAAAEAAAOAAAAZHJzL2Uyb0RvYy54bWysU0uOEzEQ3SNxB8t70p3fkLTSGQ0zBCEN&#10;H2ngAI7bnbawXcZ20j3sZs8VuAMLFuy4QuZGlN2ZTAQ7RC8sV5frVb3n58V5pxXZCeclmJIOBzkl&#10;wnCopNmU9OOH1bMZJT4wUzEFRpT0Vnh6vnz6ZNHaQoygAVUJRxDE+KK1JW1CsEWWed4IzfwArDCY&#10;rMFpFjB0m6xyrEV0rbJRnp9lLbjKOuDCe/x71SfpMuHXteDhXV17EYgqKc4W0urSuo5rtlywYuOY&#10;bSQ/jMH+YQrNpMGmR6grFhjZOvkXlJbcgYc6DDjoDOpacpE4IJth/gebm4ZZkbigON4eZfL/D5a/&#10;3b13RFYlHVNimMYr2n/bf9//2P/a/7y/u/9KRlGj1voCj95YPBy6F9DhXSe+3l4D/+SJgcuGmY24&#10;cA7aRrAKZxzGyuyktMfxEWTdvoEKm7FtgATU1U5HAVESguh4V7fH+xFdIBx/jif52fwMHcUxN5zk&#10;4/lsmnqw4qHcOh9eCdAkbkrq0AAJnu2ufYjjsOLhSOxmYCWVSiZQhrQlnU9H01RwktEyoEeV1CWd&#10;5fHrXRNZvjRVKg5Mqn6PDZQ50I5Me86hW3dJ5aRJlGQN1S3q4KC3JD4h3DTgvlDSoh1L6j9vmROU&#10;qNcGtZwPJ5Po3xRMps9HGLjTzPo0wwxHqJIGSvrtZUiej5S9vUDNVzKp8TjJYWS0WRLp8CSij0/j&#10;dOrx4S5/AwAA//8DAFBLAwQUAAYACAAAACEAeblYD+AAAAALAQAADwAAAGRycy9kb3ducmV2Lnht&#10;bEyPwU7DMBBE70j8g7VI3FobtyJtGqeqUFuOQIk4u/GSRMR2ZLtp+HuWExxX8zTztthOtmcjhth5&#10;p+BhLoChq73pXKOgej/MVsBi0s7o3jtU8I0RtuXtTaFz46/uDcdTahiVuJhrBW1KQ855rFu0Os79&#10;gI6yTx+sTnSGhpugr1Ruey6FeORWd44WWj3gU4v11+liFQxpOGbP4eV1tz+Movo4VrJr9krd3027&#10;DbCEU/qD4Vef1KEkp7O/OBNZr0AKSepJwWwpM2BEZIv1AtiZ0Gy1BF4W/P8P5Q8AAAD//wMAUEsB&#10;Ai0AFAAGAAgAAAAhALaDOJL+AAAA4QEAABMAAAAAAAAAAAAAAAAAAAAAAFtDb250ZW50X1R5cGVz&#10;XS54bWxQSwECLQAUAAYACAAAACEAOP0h/9YAAACUAQAACwAAAAAAAAAAAAAAAAAvAQAAX3JlbHMv&#10;LnJlbHNQSwECLQAUAAYACAAAACEAWIVhZycCAAAABAAADgAAAAAAAAAAAAAAAAAuAgAAZHJzL2Uy&#10;b0RvYy54bWxQSwECLQAUAAYACAAAACEAeblYD+AAAAALAQAADwAAAAAAAAAAAAAAAACBBAAAZHJz&#10;L2Rvd25yZXYueG1sUEsFBgAAAAAEAAQA8wAAAI4FAAAAAA==&#10;" filled="f" stroked="f">
                <v:textbox style="mso-fit-shape-to-text:t">
                  <w:txbxContent>
                    <w:p w:rsidR="00CF3687" w:rsidRPr="00CF3687" w:rsidRDefault="00CF3687" w:rsidP="00CF36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687" w:rsidRPr="00CF3687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EA851" wp14:editId="282C1AD9">
                <wp:simplePos x="0" y="0"/>
                <wp:positionH relativeFrom="column">
                  <wp:posOffset>561340</wp:posOffset>
                </wp:positionH>
                <wp:positionV relativeFrom="paragraph">
                  <wp:posOffset>-6592736</wp:posOffset>
                </wp:positionV>
                <wp:extent cx="5108575" cy="1908313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1908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687" w:rsidRDefault="00CF3687" w:rsidP="00CF3687">
                            <w:pPr>
                              <w:spacing w:after="0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111111"/>
                                <w:sz w:val="52"/>
                                <w:szCs w:val="52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CF3687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111111"/>
                                <w:sz w:val="52"/>
                                <w:szCs w:val="52"/>
                                <w:bdr w:val="none" w:sz="0" w:space="0" w:color="auto" w:frame="1"/>
                                <w:lang w:eastAsia="ru-RU"/>
                              </w:rPr>
                              <w:t>Дидактические игры</w:t>
                            </w:r>
                          </w:p>
                          <w:p w:rsidR="00CF3687" w:rsidRPr="00CF3687" w:rsidRDefault="00CF3687" w:rsidP="00CF3687">
                            <w:pPr>
                              <w:spacing w:after="0"/>
                              <w:jc w:val="center"/>
                              <w:rPr>
                                <w:rFonts w:ascii="Georgia" w:eastAsia="Times New Roman" w:hAnsi="Georgia" w:cs="Times New Roman"/>
                                <w:color w:val="111111"/>
                                <w:sz w:val="52"/>
                                <w:szCs w:val="52"/>
                                <w:lang w:eastAsia="ru-RU"/>
                              </w:rPr>
                            </w:pPr>
                            <w:r w:rsidRPr="00CF3687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111111"/>
                                <w:sz w:val="52"/>
                                <w:szCs w:val="52"/>
                                <w:bdr w:val="none" w:sz="0" w:space="0" w:color="auto" w:frame="1"/>
                                <w:lang w:eastAsia="ru-RU"/>
                              </w:rPr>
                              <w:t xml:space="preserve"> для ознакомления дошкольников с природой родного края</w:t>
                            </w:r>
                            <w:r w:rsidRPr="00CF3687">
                              <w:rPr>
                                <w:rFonts w:ascii="Georgia" w:eastAsia="Times New Roman" w:hAnsi="Georgia" w:cs="Times New Roman"/>
                                <w:color w:val="111111"/>
                                <w:sz w:val="52"/>
                                <w:szCs w:val="52"/>
                                <w:lang w:eastAsia="ru-RU"/>
                              </w:rPr>
                              <w:t>.</w:t>
                            </w:r>
                          </w:p>
                          <w:p w:rsidR="00CF3687" w:rsidRDefault="00CF3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EA851" id="_x0000_s1028" type="#_x0000_t202" style="position:absolute;left:0;text-align:left;margin-left:44.2pt;margin-top:-519.1pt;width:402.25pt;height:1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ySJgIAAAAEAAAOAAAAZHJzL2Uyb0RvYy54bWysU0tu2zAQ3RfoHQjua31iNbZgOUiTpiiQ&#10;foC0B6ApyiJKclSStpTusu8VeocuuuiuV3Bu1CHlOEa7K6oFQWpm3sx7fFycDVqRrbBOgqloNkkp&#10;EYZDLc26oh8/XD2bUeI8MzVTYERFb4WjZ8unTxZ9V4ocWlC1sARBjCv7rqKt912ZJI63QjM3gU4Y&#10;DDZgNfN4tOuktqxHdK2SPE2fJz3YurPAhXP493IM0mXEbxrB/bumccITVVGczcfVxnUV1mS5YOXa&#10;sq6VfD8G+4cpNJMGmx6gLplnZGPlX1BacgsOGj/hoBNoGslF5IBssvQPNjct60TkguK47iCT+3+w&#10;/O32vSWyrmhOiWEar2j3bfd992P3a/fz/u7+K8mDRn3nSky96TDZDy9gwLuOfF13DfyTIwYuWmbW&#10;4txa6FvBapwxC5XJUemI4wLIqn8DNTZjGw8RaGisDgKiJATR8a5uD/cjBk84/iyydFacFpRwjGXz&#10;dHaSncQerHwo76zzrwRoEjYVtWiACM+2186HcVj5kBK6GbiSSkUTKEP6is6LvIgFRxEtPXpUSV3R&#10;WRq+0TWB5UtTx2LPpBr32ECZPe3AdOTsh9WwVxnzgyQrqG9RBwujJfEJ4aYF+4WSHu1YUfd5w6yg&#10;RL02qOU8m06Df+NhWpzmeLDHkdVxhBmOUBX1lIzbCx89P1I+R80bGdV4nGQ/MtosirR/EsHHx+eY&#10;9fhwl78BAAD//wMAUEsDBBQABgAIAAAAIQAv4Npx4QAAAA0BAAAPAAAAZHJzL2Rvd25yZXYueG1s&#10;TI9NT8MwDIbvSPyHyEjctmTdoGlpOiEQV9DGh8Qta722onGqJlvLv8ec4Gj70evnLbaz68UZx9B5&#10;MrBaKhBIla87agy8vT4tNIgQLdW294QGvjHAtry8KGxe+4l2eN7HRnAIhdwaaGMccilD1aKzYekH&#10;JL4d/ehs5HFsZD3aicNdLxOlbqWzHfGH1g740GL1tT85A+/Px8+PjXppHt3NMPlZSXKZNOb6ar6/&#10;AxFxjn8w/OqzOpTsdPAnqoPoDWi9YdLAYqXWOgHBiM6SDMSBd+k6TUGWhfzfovwBAAD//wMAUEsB&#10;Ai0AFAAGAAgAAAAhALaDOJL+AAAA4QEAABMAAAAAAAAAAAAAAAAAAAAAAFtDb250ZW50X1R5cGVz&#10;XS54bWxQSwECLQAUAAYACAAAACEAOP0h/9YAAACUAQAACwAAAAAAAAAAAAAAAAAvAQAAX3JlbHMv&#10;LnJlbHNQSwECLQAUAAYACAAAACEAQlOMkiYCAAAABAAADgAAAAAAAAAAAAAAAAAuAgAAZHJzL2Uy&#10;b0RvYy54bWxQSwECLQAUAAYACAAAACEAL+DaceEAAAANAQAADwAAAAAAAAAAAAAAAACABAAAZHJz&#10;L2Rvd25yZXYueG1sUEsFBgAAAAAEAAQA8wAAAI4FAAAAAA==&#10;" filled="f" stroked="f">
                <v:textbox>
                  <w:txbxContent>
                    <w:p w:rsidR="00CF3687" w:rsidRDefault="00CF3687" w:rsidP="00CF3687">
                      <w:pPr>
                        <w:spacing w:after="0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color w:val="111111"/>
                          <w:sz w:val="52"/>
                          <w:szCs w:val="52"/>
                          <w:bdr w:val="none" w:sz="0" w:space="0" w:color="auto" w:frame="1"/>
                          <w:lang w:eastAsia="ru-RU"/>
                        </w:rPr>
                      </w:pPr>
                      <w:r w:rsidRPr="00CF3687">
                        <w:rPr>
                          <w:rFonts w:ascii="Georgia" w:eastAsia="Times New Roman" w:hAnsi="Georgia" w:cs="Times New Roman"/>
                          <w:b/>
                          <w:bCs/>
                          <w:color w:val="111111"/>
                          <w:sz w:val="52"/>
                          <w:szCs w:val="52"/>
                          <w:bdr w:val="none" w:sz="0" w:space="0" w:color="auto" w:frame="1"/>
                          <w:lang w:eastAsia="ru-RU"/>
                        </w:rPr>
                        <w:t>Дидактические игры</w:t>
                      </w:r>
                    </w:p>
                    <w:p w:rsidR="00CF3687" w:rsidRPr="00CF3687" w:rsidRDefault="00CF3687" w:rsidP="00CF3687">
                      <w:pPr>
                        <w:spacing w:after="0"/>
                        <w:jc w:val="center"/>
                        <w:rPr>
                          <w:rFonts w:ascii="Georgia" w:eastAsia="Times New Roman" w:hAnsi="Georgia" w:cs="Times New Roman"/>
                          <w:color w:val="111111"/>
                          <w:sz w:val="52"/>
                          <w:szCs w:val="52"/>
                          <w:lang w:eastAsia="ru-RU"/>
                        </w:rPr>
                      </w:pPr>
                      <w:r w:rsidRPr="00CF3687">
                        <w:rPr>
                          <w:rFonts w:ascii="Georgia" w:eastAsia="Times New Roman" w:hAnsi="Georgia" w:cs="Times New Roman"/>
                          <w:b/>
                          <w:bCs/>
                          <w:color w:val="111111"/>
                          <w:sz w:val="52"/>
                          <w:szCs w:val="52"/>
                          <w:bdr w:val="none" w:sz="0" w:space="0" w:color="auto" w:frame="1"/>
                          <w:lang w:eastAsia="ru-RU"/>
                        </w:rPr>
                        <w:t xml:space="preserve"> для ознакомления дошкольников с природой родного края</w:t>
                      </w:r>
                      <w:r w:rsidRPr="00CF3687">
                        <w:rPr>
                          <w:rFonts w:ascii="Georgia" w:eastAsia="Times New Roman" w:hAnsi="Georgia" w:cs="Times New Roman"/>
                          <w:color w:val="111111"/>
                          <w:sz w:val="52"/>
                          <w:szCs w:val="52"/>
                          <w:lang w:eastAsia="ru-RU"/>
                        </w:rPr>
                        <w:t>.</w:t>
                      </w:r>
                    </w:p>
                    <w:p w:rsidR="00CF3687" w:rsidRDefault="00CF3687"/>
                  </w:txbxContent>
                </v:textbox>
              </v:shape>
            </w:pict>
          </mc:Fallback>
        </mc:AlternateContent>
      </w:r>
      <w:r w:rsidR="00CF3687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4C5846E5" wp14:editId="71A490A3">
            <wp:simplePos x="0" y="0"/>
            <wp:positionH relativeFrom="column">
              <wp:posOffset>-711200</wp:posOffset>
            </wp:positionH>
            <wp:positionV relativeFrom="paragraph">
              <wp:posOffset>-680720</wp:posOffset>
            </wp:positionV>
            <wp:extent cx="7491730" cy="10594975"/>
            <wp:effectExtent l="0" t="0" r="0" b="0"/>
            <wp:wrapTopAndBottom/>
            <wp:docPr id="1" name="Рисунок 1" descr="C:\Users\ДОМ\Desktop\Детский сад\ПЕДСОВЕТЫ\Экология\ф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Детский сад\ПЕДСОВЕТЫ\Экология\фон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11D" w:rsidRPr="00CF3687" w:rsidRDefault="00AB411D" w:rsidP="00CF3687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368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Дидактические игры для ознакомления дошкольников с природой родного края</w:t>
      </w:r>
      <w:r w:rsidRPr="00CF368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45DB6" w:rsidRPr="00345DB6" w:rsidRDefault="00345DB6" w:rsidP="00345DB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1.«Какая птица </w:t>
      </w:r>
      <w:r w:rsidRPr="00345D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(дерево, животное)</w:t>
      </w:r>
      <w:r w:rsidR="00345DB6" w:rsidRPr="00345DB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лишняя и почему».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отличать птиц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(деревья, животных)</w:t>
      </w:r>
      <w:r w:rsid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 </w:t>
      </w:r>
      <w:r w:rsidRPr="00345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края от других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внимание, память, мышление.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и называть только тех птиц (животных, деревья, цветы</w:t>
      </w:r>
      <w:r w:rsid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существуют в нашем крае.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карточку с изображением нескольких птиц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(деревьев, цветов, животных)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только тех, которые есть в нашем крае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каждой карточке есть один объект не с нашего </w:t>
      </w:r>
      <w:r w:rsidRPr="00345D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«Помоги </w:t>
      </w:r>
      <w:proofErr w:type="gramStart"/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зверюшке</w:t>
      </w:r>
      <w:proofErr w:type="gramEnd"/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добраться до дома»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названия растений, животных, их внешние признаки, места обитания; развивать внимание, мышление, память,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Проходя этапы в игре называть растения, животных, птиц. Игровое 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кидать кубик с цифрами, выполнять нужное количество шагов и называть встречающихся на пути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(нарисованных на игровом поле)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животных, растения и птиц.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живёт?»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представления детей о растениях и животных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умение группировать их по местам обитания и произрастания (тайга, смешанный лес, луг, река Амур, морское побережье, озеро, север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самостоятельность мышления, внимательность, активность.</w:t>
      </w:r>
      <w:proofErr w:type="gramEnd"/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Соревноваться, кто скорее выберет из предложенных нужные картинки растений и животных и закроет ими пустые клетки-пробелы на больших картах, на которых нарисованы тайга, смешанный лес, луг, река, озеро, морское побережье, север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(индивидуально, парами или подгруппам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командами, соревнуясь подбирают картинки из предложенных и закрывают пустые места.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из данных птиц зимуют в нашем крае?»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узнавать и называть зимующих птиц нашего </w:t>
      </w:r>
      <w:r w:rsidRPr="00345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внимание, память, мышление.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Выбрать картинку с птицей и назвать её.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предложенных картинок выбрать зимующих птиц нашего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 и назвать их</w:t>
      </w:r>
      <w:r w:rsidRPr="00345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индивидуально, можно в виде соревнования)</w:t>
      </w:r>
    </w:p>
    <w:p w:rsidR="005E1977" w:rsidRPr="00345DB6" w:rsidRDefault="005E1977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«С какого дерева листок </w:t>
      </w:r>
      <w:r w:rsidRPr="005E197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(плод)</w:t>
      </w:r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определять и называть дерево, кустарник по его листочку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(плоду)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наоборот.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сигнала правильно найти своё дерево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(кустарник)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листок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(плод)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Подбирать правильную пару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</w:t>
      </w:r>
      <w:r w:rsid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листок, плод)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«Рассели по </w:t>
      </w:r>
      <w:r w:rsidRPr="005E197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«этажам»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леса».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определять к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какому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ярусу леса относятся данные растения, животные, птицы.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«расселять»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растения, птиц, животных по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этажам</w:t>
      </w:r>
      <w:proofErr w:type="gramStart"/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еса</w:t>
      </w:r>
      <w:proofErr w:type="spell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Выбирать карточку с изображением объекта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укладывать её на нужный ярус леса, объясняя почему.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5E1977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«</w:t>
      </w:r>
      <w:proofErr w:type="gramStart"/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Размести растения</w:t>
      </w:r>
      <w:proofErr w:type="gramEnd"/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E19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(животных)</w:t>
      </w:r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на карте </w:t>
      </w:r>
      <w:r w:rsidR="008F6A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Рязанской</w:t>
      </w:r>
      <w:r w:rsidR="00345DB6"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области</w:t>
      </w:r>
      <w:r w:rsidRPr="005E19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умения правильно определять места обитания растений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(животных)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крае, развивать внимание, мышление, память.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разместить все картинки с растениями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(животными)</w:t>
      </w:r>
      <w:r w:rsid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карте нашего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картинку и размещать её в нужное место на карте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объясняя свои действия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индивидуально, можно по подгруппам, по командам)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«Найди, какое растение является лекарственным»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находить и называть из разнообразных растений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 те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являются лекарственными, развивать внимание, память, мышление.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Выбрать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предложенных растении только лекарственные и правильно их назвать.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Получив карточки с растениями, выбрать и назвать только лекарственные.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687" w:rsidRDefault="00CF3687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F3687" w:rsidRDefault="00CF3687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9. 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«Экологические цепочки»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находить взаимосвязь и взаимозависимость растений и животных в нашем крае, развивать внимание, память, мышление.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вставить пропущенное звено в цепочке.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Вставлять пропущенные фрагменты в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экологическое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цепочке и объяснять почему.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</w:t>
      </w:r>
      <w:r w:rsid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- отгадки»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отгадывать загадки о растениях и животных </w:t>
      </w:r>
      <w:r w:rsid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Кемеровской области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узнавая их на картинках.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надо найти картинку</w:t>
      </w:r>
      <w:r w:rsid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ответ, а потом назвать.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Угадать объект по загадке и найти нужную картинку.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описанию»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угадывать животное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(растение)</w:t>
      </w:r>
      <w:r w:rsid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описанию и наоборот описывать выбранное наугад животное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внимание, память, речь, наблюдательность.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описанию правильно угадать и назвать животное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(растение, птицу и т.п.)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наоборот, по картинке животного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(растения, птицы)</w:t>
      </w:r>
      <w:r w:rsid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короткое описание, выделяя особенности.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Слушать и, угадывая, называть животное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(растение, птицу.</w:t>
      </w:r>
      <w:proofErr w:type="gramStart"/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выбрать картинку и рассказать о том, кто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изображено и его особенностях.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детей в составлении целой картинки из отдельных частей, через содержание картинок закреплять знания об объектах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края и их особенностях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старание, целеустремлённость, усидчивость, развивать внимание, мышление, речь.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определённое время правильно собрать из частей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(3,4,5,6)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целую картинку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после этого предложить составить рассказ по картинке)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складывать картинку из нескольких частей и называть, что получилось.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«Домино»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знания о флоре и фауне нашего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края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сообразительность, внимание, память, речь.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первым положит все свои карточки, тот и считается выигравшим.</w:t>
      </w:r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Быть внимательным, не пропускать хода, вовремя и правильно класть одну из своих карточек.</w:t>
      </w:r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«Передавай и называй»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детей называть объекты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природы </w:t>
      </w:r>
      <w:r w:rsidR="003C79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Рязанской</w:t>
      </w:r>
      <w:r w:rsid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классифицировать.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объект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(зверя, птицу, рыбу, растение)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только после того, как получишь камешек (мячик, отвечать надо быстро, не повторять уже сказанное кем- то.</w:t>
      </w:r>
      <w:proofErr w:type="gramEnd"/>
    </w:p>
    <w:p w:rsidR="00AB411D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Передать камешек (мячик, быстро и правильно назвав объект </w:t>
      </w: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345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(какой был задан по 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классификации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животное, растение, рыба или птица).</w:t>
      </w:r>
      <w:proofErr w:type="gramEnd"/>
    </w:p>
    <w:p w:rsidR="00345DB6" w:rsidRPr="00345DB6" w:rsidRDefault="00345DB6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15. </w:t>
      </w:r>
      <w:r w:rsidRPr="00345D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«Так бывает или нет»</w:t>
      </w:r>
      <w:r w:rsidRPr="00345D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умение замечать непоследовательность в предметах и явлениях, повторяя при этом условия существования и образ жизни животных </w:t>
      </w:r>
      <w:r w:rsidRPr="00345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(растений, птиц, рыб)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C79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заметит небылицу, должен с</w:t>
      </w:r>
      <w:bookmarkStart w:id="0" w:name="_GoBack"/>
      <w:bookmarkEnd w:id="0"/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казать, почему так не бывает.</w:t>
      </w:r>
    </w:p>
    <w:p w:rsidR="00AB411D" w:rsidRPr="00345DB6" w:rsidRDefault="00AB411D" w:rsidP="00345DB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действие</w:t>
      </w:r>
      <w:r w:rsidRPr="00345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Отгадывать и исправлять небылицы.</w:t>
      </w:r>
    </w:p>
    <w:p w:rsidR="00BC02CD" w:rsidRDefault="00BC02CD" w:rsidP="00345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6620" w:rsidRPr="00345DB6" w:rsidRDefault="00596620" w:rsidP="00345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6620" w:rsidRPr="00345DB6" w:rsidSect="00CF3687">
      <w:pgSz w:w="11906" w:h="16838"/>
      <w:pgMar w:top="993" w:right="1133" w:bottom="1134" w:left="1276" w:header="708" w:footer="708" w:gutter="0"/>
      <w:pgBorders w:display="notFirstPage" w:offsetFrom="page">
        <w:top w:val="twistedLines2" w:sz="18" w:space="24" w:color="009900"/>
        <w:left w:val="twistedLines2" w:sz="18" w:space="24" w:color="009900"/>
        <w:bottom w:val="twistedLines2" w:sz="18" w:space="24" w:color="009900"/>
        <w:right w:val="twistedLines2" w:sz="18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CA"/>
    <w:rsid w:val="00345DB6"/>
    <w:rsid w:val="003C79CF"/>
    <w:rsid w:val="00596620"/>
    <w:rsid w:val="005D5664"/>
    <w:rsid w:val="005E1977"/>
    <w:rsid w:val="008F6AA7"/>
    <w:rsid w:val="00AB411D"/>
    <w:rsid w:val="00BC02CD"/>
    <w:rsid w:val="00CF3687"/>
    <w:rsid w:val="00F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1D"/>
    <w:rPr>
      <w:b/>
      <w:bCs/>
    </w:rPr>
  </w:style>
  <w:style w:type="paragraph" w:styleId="a5">
    <w:name w:val="No Spacing"/>
    <w:uiPriority w:val="1"/>
    <w:qFormat/>
    <w:rsid w:val="005966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1D"/>
    <w:rPr>
      <w:b/>
      <w:bCs/>
    </w:rPr>
  </w:style>
  <w:style w:type="paragraph" w:styleId="a5">
    <w:name w:val="No Spacing"/>
    <w:uiPriority w:val="1"/>
    <w:qFormat/>
    <w:rsid w:val="005966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dcterms:created xsi:type="dcterms:W3CDTF">2018-11-01T04:44:00Z</dcterms:created>
  <dcterms:modified xsi:type="dcterms:W3CDTF">2023-11-27T10:35:00Z</dcterms:modified>
</cp:coreProperties>
</file>